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EB769" w14:textId="77777777" w:rsidR="009A6C0A" w:rsidRPr="00AF2D3A" w:rsidRDefault="009A6C0A" w:rsidP="009A6C0A">
      <w:pPr>
        <w:pStyle w:val="BasicParagraph"/>
        <w:jc w:val="center"/>
        <w:rPr>
          <w:rFonts w:ascii="Lantinghei SC Demibold" w:eastAsia="Lantinghei SC Demibold" w:hAnsi="Heiti TC Medium" w:cs="Yuanti SC"/>
          <w:b/>
          <w:sz w:val="58"/>
          <w:szCs w:val="58"/>
          <w:lang w:eastAsia="zh-TW"/>
        </w:rPr>
      </w:pPr>
      <w:r w:rsidRPr="00AF2D3A">
        <w:rPr>
          <w:rFonts w:ascii="Lantinghei SC Demibold" w:eastAsia="Lantinghei SC Demibold" w:hAnsi="Heiti TC Medium" w:cs="Yuanti SC" w:hint="eastAsia"/>
          <w:b/>
          <w:sz w:val="58"/>
          <w:szCs w:val="58"/>
          <w:lang w:eastAsia="zh-TW"/>
        </w:rPr>
        <w:t>觀音七每日時間表</w:t>
      </w:r>
    </w:p>
    <w:p w14:paraId="762F1ACC" w14:textId="77777777" w:rsidR="009A6C0A" w:rsidRPr="00AF2D3A" w:rsidRDefault="009A6C0A" w:rsidP="009A6C0A">
      <w:pPr>
        <w:pStyle w:val="BasicParagraph"/>
        <w:jc w:val="center"/>
        <w:rPr>
          <w:rFonts w:ascii="Lantinghei SC Demibold" w:eastAsia="Lantinghei SC Demibold" w:hAnsi="Heiti TC Medium" w:cs="Yuanti SC"/>
          <w:b/>
          <w:sz w:val="58"/>
          <w:szCs w:val="58"/>
          <w:lang w:eastAsia="zh-TW"/>
        </w:rPr>
      </w:pPr>
      <w:r w:rsidRPr="00AF2D3A">
        <w:rPr>
          <w:rFonts w:ascii="Helvetica Neue" w:hAnsi="Helvetica Neue" w:cs="Helvetica Neue"/>
          <w:b/>
          <w:bCs/>
          <w:sz w:val="40"/>
          <w:szCs w:val="40"/>
        </w:rPr>
        <w:t>Guanyin Session Daily Schedule</w:t>
      </w:r>
    </w:p>
    <w:p w14:paraId="0823F448" w14:textId="77777777" w:rsidR="009A6C0A" w:rsidRPr="00AF2D3A" w:rsidRDefault="009A6C0A" w:rsidP="009A6C0A">
      <w:pPr>
        <w:pStyle w:val="BasicParagraph"/>
        <w:jc w:val="center"/>
        <w:rPr>
          <w:rFonts w:ascii="Helvetica Neue" w:eastAsiaTheme="minorEastAsia" w:hAnsi="Helvetica Neue" w:cs="Helvetica Neue"/>
          <w:b/>
          <w:bCs/>
          <w:sz w:val="40"/>
          <w:szCs w:val="40"/>
        </w:rPr>
      </w:pPr>
      <w:r w:rsidRPr="00AF2D3A">
        <w:rPr>
          <w:rFonts w:ascii="Helvetica Neue" w:eastAsiaTheme="minorEastAsia" w:hAnsi="Helvetica Neue" w:cs="Helvetica Neue"/>
          <w:b/>
          <w:bCs/>
          <w:sz w:val="40"/>
          <w:szCs w:val="40"/>
        </w:rPr>
        <w:t>3/28 – 4/3/2021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2610"/>
        <w:gridCol w:w="4045"/>
      </w:tblGrid>
      <w:tr w:rsidR="009A6C0A" w:rsidRPr="00AF2D3A" w14:paraId="19639C76" w14:textId="77777777" w:rsidTr="00687D62">
        <w:trPr>
          <w:trHeight w:hRule="exact" w:val="640"/>
        </w:trPr>
        <w:tc>
          <w:tcPr>
            <w:tcW w:w="2065" w:type="dxa"/>
            <w:vAlign w:val="center"/>
          </w:tcPr>
          <w:p w14:paraId="665F1E7C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lvetica Neue" w:cs="Helvetica Neue"/>
                <w:b/>
                <w:bCs/>
                <w:w w:val="90"/>
              </w:rPr>
            </w:pPr>
            <w:r w:rsidRPr="00AF2D3A">
              <w:rPr>
                <w:rFonts w:ascii="Lantinghei SC Demibold" w:eastAsia="Lantinghei SC Demibold" w:hAnsi="Helvetica Neue" w:cs="Helvetica Neue" w:hint="eastAsia"/>
                <w:b/>
                <w:bCs/>
                <w:w w:val="90"/>
              </w:rPr>
              <w:t>3/2</w:t>
            </w:r>
            <w:bookmarkStart w:id="0" w:name="_GoBack"/>
            <w:bookmarkEnd w:id="0"/>
            <w:r w:rsidRPr="00AF2D3A">
              <w:rPr>
                <w:rFonts w:ascii="Lantinghei SC Demibold" w:eastAsia="Lantinghei SC Demibold" w:hAnsi="Helvetica Neue" w:cs="Helvetica Neue" w:hint="eastAsia"/>
                <w:b/>
                <w:bCs/>
                <w:w w:val="90"/>
              </w:rPr>
              <w:t>8, 3/31</w:t>
            </w:r>
          </w:p>
        </w:tc>
        <w:tc>
          <w:tcPr>
            <w:tcW w:w="2070" w:type="dxa"/>
            <w:vAlign w:val="center"/>
          </w:tcPr>
          <w:p w14:paraId="6A215AF4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7:00-7:45am</w:t>
            </w:r>
          </w:p>
        </w:tc>
        <w:tc>
          <w:tcPr>
            <w:tcW w:w="2610" w:type="dxa"/>
            <w:vAlign w:val="center"/>
          </w:tcPr>
          <w:p w14:paraId="1CAB2FAA" w14:textId="77777777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誦行願品</w:t>
            </w:r>
          </w:p>
        </w:tc>
        <w:tc>
          <w:tcPr>
            <w:tcW w:w="4045" w:type="dxa"/>
            <w:vAlign w:val="center"/>
          </w:tcPr>
          <w:p w14:paraId="6E504B3F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 w:hint="eastAsia"/>
                <w:b/>
                <w:lang w:eastAsia="zh-TW"/>
              </w:rPr>
              <w:t>Cha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pter of Conduct and Vows</w:t>
            </w:r>
          </w:p>
        </w:tc>
      </w:tr>
      <w:tr w:rsidR="009A6C0A" w:rsidRPr="00AF2D3A" w14:paraId="08913C55" w14:textId="77777777" w:rsidTr="00687D62">
        <w:trPr>
          <w:trHeight w:hRule="exact" w:val="631"/>
        </w:trPr>
        <w:tc>
          <w:tcPr>
            <w:tcW w:w="2065" w:type="dxa"/>
            <w:vAlign w:val="center"/>
          </w:tcPr>
          <w:p w14:paraId="1D7615FD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56364A73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8:00-9:00am</w:t>
            </w:r>
          </w:p>
        </w:tc>
        <w:tc>
          <w:tcPr>
            <w:tcW w:w="2610" w:type="dxa"/>
            <w:vAlign w:val="center"/>
          </w:tcPr>
          <w:p w14:paraId="7BD2F8D0" w14:textId="77777777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誦普門品</w:t>
            </w:r>
          </w:p>
        </w:tc>
        <w:tc>
          <w:tcPr>
            <w:tcW w:w="4045" w:type="dxa"/>
            <w:vAlign w:val="center"/>
          </w:tcPr>
          <w:p w14:paraId="67A03800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Universal Door Chapter</w:t>
            </w:r>
          </w:p>
        </w:tc>
      </w:tr>
      <w:tr w:rsidR="009A6C0A" w:rsidRPr="00AF2D3A" w14:paraId="7B6F93F2" w14:textId="77777777" w:rsidTr="00687D62">
        <w:trPr>
          <w:trHeight w:hRule="exact" w:val="640"/>
        </w:trPr>
        <w:tc>
          <w:tcPr>
            <w:tcW w:w="2065" w:type="dxa"/>
            <w:vAlign w:val="center"/>
          </w:tcPr>
          <w:p w14:paraId="46C444AC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728B525F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9:00-9:10am</w:t>
            </w:r>
          </w:p>
        </w:tc>
        <w:tc>
          <w:tcPr>
            <w:tcW w:w="2610" w:type="dxa"/>
            <w:vAlign w:val="center"/>
          </w:tcPr>
          <w:p w14:paraId="65E4092F" w14:textId="36B89307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坐</w:t>
            </w:r>
            <w:r w:rsidR="00AF2D3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</w:rPr>
              <w:t xml:space="preserve"> </w:t>
            </w: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念</w:t>
            </w:r>
          </w:p>
        </w:tc>
        <w:tc>
          <w:tcPr>
            <w:tcW w:w="4045" w:type="dxa"/>
            <w:vAlign w:val="center"/>
          </w:tcPr>
          <w:p w14:paraId="784147E2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Sitting Recitation</w:t>
            </w:r>
          </w:p>
        </w:tc>
      </w:tr>
      <w:tr w:rsidR="009A6C0A" w:rsidRPr="00AF2D3A" w14:paraId="7F3CF51D" w14:textId="77777777" w:rsidTr="00687D62">
        <w:trPr>
          <w:trHeight w:hRule="exact" w:val="631"/>
        </w:trPr>
        <w:tc>
          <w:tcPr>
            <w:tcW w:w="2065" w:type="dxa"/>
            <w:vAlign w:val="center"/>
          </w:tcPr>
          <w:p w14:paraId="028BAC05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4352EE18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9:10-9:20am</w:t>
            </w:r>
          </w:p>
        </w:tc>
        <w:tc>
          <w:tcPr>
            <w:tcW w:w="2610" w:type="dxa"/>
            <w:vAlign w:val="center"/>
          </w:tcPr>
          <w:p w14:paraId="5F84E3FD" w14:textId="61ED424A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止</w:t>
            </w:r>
            <w:r w:rsidR="00AF2D3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</w:rPr>
              <w:t xml:space="preserve"> </w:t>
            </w: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靜</w:t>
            </w:r>
          </w:p>
        </w:tc>
        <w:tc>
          <w:tcPr>
            <w:tcW w:w="4045" w:type="dxa"/>
            <w:vAlign w:val="center"/>
          </w:tcPr>
          <w:p w14:paraId="082B4684" w14:textId="396593AC" w:rsidR="009A6C0A" w:rsidRPr="00AF2D3A" w:rsidRDefault="00AF2D3A" w:rsidP="00AF2D3A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Si</w:t>
            </w:r>
            <w:r>
              <w:rPr>
                <w:rFonts w:ascii="Lantinghei SC Demibold" w:eastAsia="Lantinghei SC Demibold" w:hAnsi="Heiti TC Medium" w:cs="Yuanti SC"/>
                <w:b/>
                <w:lang w:eastAsia="zh-TW"/>
              </w:rPr>
              <w:t>lent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 xml:space="preserve"> Recitation</w:t>
            </w:r>
          </w:p>
        </w:tc>
      </w:tr>
      <w:tr w:rsidR="009A6C0A" w:rsidRPr="00AF2D3A" w14:paraId="1FDA3DBA" w14:textId="77777777" w:rsidTr="000B334E">
        <w:trPr>
          <w:trHeight w:hRule="exact" w:val="720"/>
        </w:trPr>
        <w:tc>
          <w:tcPr>
            <w:tcW w:w="2065" w:type="dxa"/>
            <w:vAlign w:val="center"/>
          </w:tcPr>
          <w:p w14:paraId="60945E75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36F89156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9:20-10:00am</w:t>
            </w:r>
          </w:p>
        </w:tc>
        <w:tc>
          <w:tcPr>
            <w:tcW w:w="2610" w:type="dxa"/>
            <w:vAlign w:val="center"/>
          </w:tcPr>
          <w:p w14:paraId="78EC5A1E" w14:textId="085CF0EE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普佛/</w:t>
            </w:r>
            <w:r w:rsid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</w:rPr>
              <w:t>迴</w:t>
            </w: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向</w:t>
            </w:r>
          </w:p>
        </w:tc>
        <w:tc>
          <w:tcPr>
            <w:tcW w:w="4045" w:type="dxa"/>
            <w:vAlign w:val="center"/>
          </w:tcPr>
          <w:p w14:paraId="1E4A34D9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Universal Bowing/Dedication</w:t>
            </w:r>
          </w:p>
        </w:tc>
      </w:tr>
      <w:tr w:rsidR="009A6C0A" w:rsidRPr="00AF2D3A" w14:paraId="75ECBE69" w14:textId="77777777" w:rsidTr="00AD391F">
        <w:trPr>
          <w:trHeight w:hRule="exact" w:val="720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127EDAB2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 w:hint="eastAsia"/>
                <w:b/>
                <w:lang w:eastAsia="zh-TW"/>
              </w:rPr>
              <w:t>下午 A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fternoon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7989524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2:00-3:00pm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39E3B94" w14:textId="77777777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誦普門品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08606AC5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Universal Door Chapter</w:t>
            </w:r>
          </w:p>
        </w:tc>
      </w:tr>
      <w:tr w:rsidR="009A6C0A" w:rsidRPr="00AF2D3A" w14:paraId="56BB92C1" w14:textId="77777777" w:rsidTr="00AD391F">
        <w:trPr>
          <w:trHeight w:hRule="exact" w:val="1450"/>
        </w:trPr>
        <w:tc>
          <w:tcPr>
            <w:tcW w:w="2065" w:type="dxa"/>
            <w:tcBorders>
              <w:bottom w:val="double" w:sz="12" w:space="0" w:color="auto"/>
            </w:tcBorders>
            <w:vAlign w:val="center"/>
          </w:tcPr>
          <w:p w14:paraId="1651C0DA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tcBorders>
              <w:bottom w:val="double" w:sz="12" w:space="0" w:color="auto"/>
            </w:tcBorders>
            <w:vAlign w:val="center"/>
          </w:tcPr>
          <w:p w14:paraId="596024AA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3:15-4:30pm</w:t>
            </w:r>
          </w:p>
        </w:tc>
        <w:tc>
          <w:tcPr>
            <w:tcW w:w="2610" w:type="dxa"/>
            <w:tcBorders>
              <w:bottom w:val="double" w:sz="12" w:space="0" w:color="auto"/>
            </w:tcBorders>
            <w:vAlign w:val="center"/>
          </w:tcPr>
          <w:p w14:paraId="586B73CF" w14:textId="1B652A52" w:rsidR="009A6C0A" w:rsidRPr="00AD391F" w:rsidRDefault="00687D62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念</w:t>
            </w:r>
            <w:r w:rsidR="009A6C0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聖號，大</w:t>
            </w:r>
            <w:r w:rsid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迴</w:t>
            </w:r>
            <w:r w:rsidR="009A6C0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向/</w:t>
            </w:r>
          </w:p>
          <w:p w14:paraId="2D46B52D" w14:textId="352E0294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往生堂</w:t>
            </w:r>
            <w:r w:rsid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迴</w:t>
            </w: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向</w:t>
            </w:r>
          </w:p>
        </w:tc>
        <w:tc>
          <w:tcPr>
            <w:tcW w:w="4045" w:type="dxa"/>
            <w:tcBorders>
              <w:bottom w:val="double" w:sz="12" w:space="0" w:color="auto"/>
            </w:tcBorders>
            <w:vAlign w:val="center"/>
          </w:tcPr>
          <w:p w14:paraId="6DCD35D8" w14:textId="77777777" w:rsidR="00687D62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 w:hint="eastAsia"/>
                <w:b/>
                <w:lang w:eastAsia="zh-TW"/>
              </w:rPr>
              <w:t>R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ecitation,</w:t>
            </w:r>
          </w:p>
          <w:p w14:paraId="0CA1452F" w14:textId="499ED7E5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Great Transference/</w:t>
            </w:r>
          </w:p>
          <w:p w14:paraId="21E7DAA4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Rebirth Hall Transference</w:t>
            </w:r>
          </w:p>
        </w:tc>
      </w:tr>
      <w:tr w:rsidR="009A6C0A" w:rsidRPr="00AF2D3A" w14:paraId="6B90AF97" w14:textId="77777777" w:rsidTr="00AD391F">
        <w:trPr>
          <w:trHeight w:hRule="exact" w:val="973"/>
        </w:trPr>
        <w:tc>
          <w:tcPr>
            <w:tcW w:w="2065" w:type="dxa"/>
            <w:tcBorders>
              <w:top w:val="double" w:sz="12" w:space="0" w:color="auto"/>
            </w:tcBorders>
            <w:vAlign w:val="center"/>
          </w:tcPr>
          <w:p w14:paraId="74F9D365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3/29-30</w:t>
            </w:r>
            <w:r w:rsidRPr="00AF2D3A">
              <w:rPr>
                <w:rFonts w:ascii="Lantinghei SC Demibold" w:eastAsia="Lantinghei SC Demibold" w:hAnsi="Heiti TC Medium" w:cs="Yuanti SC" w:hint="eastAsia"/>
                <w:b/>
                <w:lang w:eastAsia="zh-TW"/>
              </w:rPr>
              <w:t>,</w:t>
            </w:r>
          </w:p>
          <w:p w14:paraId="2F2FCF5D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4/1-3</w:t>
            </w:r>
          </w:p>
        </w:tc>
        <w:tc>
          <w:tcPr>
            <w:tcW w:w="2070" w:type="dxa"/>
            <w:tcBorders>
              <w:top w:val="double" w:sz="12" w:space="0" w:color="auto"/>
            </w:tcBorders>
            <w:vAlign w:val="center"/>
          </w:tcPr>
          <w:p w14:paraId="5832FE6C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7:00-7:45am</w:t>
            </w:r>
          </w:p>
        </w:tc>
        <w:tc>
          <w:tcPr>
            <w:tcW w:w="2610" w:type="dxa"/>
            <w:tcBorders>
              <w:top w:val="double" w:sz="12" w:space="0" w:color="auto"/>
            </w:tcBorders>
            <w:vAlign w:val="center"/>
          </w:tcPr>
          <w:p w14:paraId="375754B2" w14:textId="77777777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誦行願品</w:t>
            </w:r>
          </w:p>
        </w:tc>
        <w:tc>
          <w:tcPr>
            <w:tcW w:w="4045" w:type="dxa"/>
            <w:tcBorders>
              <w:top w:val="double" w:sz="12" w:space="0" w:color="auto"/>
            </w:tcBorders>
            <w:vAlign w:val="center"/>
          </w:tcPr>
          <w:p w14:paraId="2C58F3E0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 w:hint="eastAsia"/>
                <w:b/>
                <w:lang w:eastAsia="zh-TW"/>
              </w:rPr>
              <w:t>Cha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pter of Conduct and Vows</w:t>
            </w:r>
          </w:p>
        </w:tc>
      </w:tr>
      <w:tr w:rsidR="009A6C0A" w:rsidRPr="00AF2D3A" w14:paraId="6AE48079" w14:textId="77777777" w:rsidTr="00687D62">
        <w:trPr>
          <w:trHeight w:hRule="exact" w:val="631"/>
        </w:trPr>
        <w:tc>
          <w:tcPr>
            <w:tcW w:w="2065" w:type="dxa"/>
            <w:vAlign w:val="center"/>
          </w:tcPr>
          <w:p w14:paraId="28AD1E2E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146B9AF6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8:00-9:00am</w:t>
            </w:r>
          </w:p>
        </w:tc>
        <w:tc>
          <w:tcPr>
            <w:tcW w:w="2610" w:type="dxa"/>
            <w:vAlign w:val="center"/>
          </w:tcPr>
          <w:p w14:paraId="7F249772" w14:textId="77777777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誦普門品</w:t>
            </w:r>
          </w:p>
        </w:tc>
        <w:tc>
          <w:tcPr>
            <w:tcW w:w="4045" w:type="dxa"/>
            <w:vAlign w:val="center"/>
          </w:tcPr>
          <w:p w14:paraId="39D2E694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Universal Door Chapter</w:t>
            </w:r>
          </w:p>
        </w:tc>
      </w:tr>
      <w:tr w:rsidR="009A6C0A" w:rsidRPr="00AF2D3A" w14:paraId="7A8C95F5" w14:textId="77777777" w:rsidTr="00687D62">
        <w:trPr>
          <w:trHeight w:hRule="exact" w:val="712"/>
        </w:trPr>
        <w:tc>
          <w:tcPr>
            <w:tcW w:w="2065" w:type="dxa"/>
            <w:vAlign w:val="center"/>
          </w:tcPr>
          <w:p w14:paraId="5B219173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31D5CD68" w14:textId="3273F7E6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9:00-9:</w:t>
            </w:r>
            <w:r w:rsidR="00832250"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15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am</w:t>
            </w:r>
          </w:p>
        </w:tc>
        <w:tc>
          <w:tcPr>
            <w:tcW w:w="2610" w:type="dxa"/>
            <w:vAlign w:val="center"/>
          </w:tcPr>
          <w:p w14:paraId="7235E672" w14:textId="4D271FEA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坐</w:t>
            </w:r>
            <w:r w:rsidR="00AF2D3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</w:rPr>
              <w:t xml:space="preserve"> </w:t>
            </w: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念</w:t>
            </w:r>
          </w:p>
        </w:tc>
        <w:tc>
          <w:tcPr>
            <w:tcW w:w="4045" w:type="dxa"/>
            <w:vAlign w:val="center"/>
          </w:tcPr>
          <w:p w14:paraId="18D69130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Sitting Recitation</w:t>
            </w:r>
          </w:p>
        </w:tc>
      </w:tr>
      <w:tr w:rsidR="00832250" w:rsidRPr="00AF2D3A" w14:paraId="70E22D02" w14:textId="77777777" w:rsidTr="00687D62">
        <w:trPr>
          <w:trHeight w:hRule="exact" w:val="640"/>
        </w:trPr>
        <w:tc>
          <w:tcPr>
            <w:tcW w:w="2065" w:type="dxa"/>
            <w:vAlign w:val="center"/>
          </w:tcPr>
          <w:p w14:paraId="5F85264A" w14:textId="77777777" w:rsidR="00832250" w:rsidRPr="00AF2D3A" w:rsidRDefault="00832250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121ABEA6" w14:textId="787A20F8" w:rsidR="00832250" w:rsidRPr="00AF2D3A" w:rsidRDefault="00832250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9:15-9:45am</w:t>
            </w:r>
          </w:p>
        </w:tc>
        <w:tc>
          <w:tcPr>
            <w:tcW w:w="2610" w:type="dxa"/>
            <w:vAlign w:val="center"/>
          </w:tcPr>
          <w:p w14:paraId="2710B103" w14:textId="71002693" w:rsidR="00832250" w:rsidRPr="00AD391F" w:rsidRDefault="00832250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止</w:t>
            </w:r>
            <w:r w:rsidR="00AF2D3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</w:rPr>
              <w:t xml:space="preserve"> </w:t>
            </w: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靜</w:t>
            </w:r>
          </w:p>
        </w:tc>
        <w:tc>
          <w:tcPr>
            <w:tcW w:w="4045" w:type="dxa"/>
            <w:vAlign w:val="center"/>
          </w:tcPr>
          <w:p w14:paraId="4663773D" w14:textId="5C01D3CC" w:rsidR="00832250" w:rsidRPr="00AF2D3A" w:rsidRDefault="00AF2D3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Si</w:t>
            </w:r>
            <w:r>
              <w:rPr>
                <w:rFonts w:ascii="Lantinghei SC Demibold" w:eastAsia="Lantinghei SC Demibold" w:hAnsi="Heiti TC Medium" w:cs="Yuanti SC"/>
                <w:b/>
                <w:lang w:eastAsia="zh-TW"/>
              </w:rPr>
              <w:t>lent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 xml:space="preserve"> Recitation</w:t>
            </w:r>
          </w:p>
        </w:tc>
      </w:tr>
      <w:tr w:rsidR="009A6C0A" w:rsidRPr="00AF2D3A" w14:paraId="578B69A0" w14:textId="77777777" w:rsidTr="00687D62">
        <w:trPr>
          <w:trHeight w:hRule="exact" w:val="721"/>
        </w:trPr>
        <w:tc>
          <w:tcPr>
            <w:tcW w:w="2065" w:type="dxa"/>
            <w:vAlign w:val="center"/>
          </w:tcPr>
          <w:p w14:paraId="7E61C8B1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085D35B3" w14:textId="5B5B7EF3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9:</w:t>
            </w:r>
            <w:r w:rsidR="00832250"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45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-10:00am</w:t>
            </w:r>
          </w:p>
        </w:tc>
        <w:tc>
          <w:tcPr>
            <w:tcW w:w="2610" w:type="dxa"/>
            <w:vAlign w:val="center"/>
          </w:tcPr>
          <w:p w14:paraId="7AE1D031" w14:textId="60013EBC" w:rsidR="009A6C0A" w:rsidRPr="00AD391F" w:rsidRDefault="00832250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坐念/</w:t>
            </w:r>
            <w:r w:rsid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</w:rPr>
              <w:t>迴</w:t>
            </w:r>
            <w:r w:rsidR="009A6C0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向</w:t>
            </w:r>
          </w:p>
        </w:tc>
        <w:tc>
          <w:tcPr>
            <w:tcW w:w="4045" w:type="dxa"/>
            <w:vAlign w:val="center"/>
          </w:tcPr>
          <w:p w14:paraId="43FCE289" w14:textId="29EB2B2A" w:rsidR="009A6C0A" w:rsidRPr="00AF2D3A" w:rsidRDefault="00832250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Sitting Recitation/</w:t>
            </w:r>
            <w:r w:rsidR="009A6C0A"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Dedication</w:t>
            </w:r>
          </w:p>
        </w:tc>
      </w:tr>
      <w:tr w:rsidR="009A6C0A" w:rsidRPr="00AF2D3A" w14:paraId="186D3AE2" w14:textId="77777777" w:rsidTr="000B334E">
        <w:trPr>
          <w:trHeight w:hRule="exact" w:val="720"/>
        </w:trPr>
        <w:tc>
          <w:tcPr>
            <w:tcW w:w="2065" w:type="dxa"/>
            <w:vAlign w:val="center"/>
          </w:tcPr>
          <w:p w14:paraId="1A600062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 w:hint="eastAsia"/>
                <w:b/>
                <w:lang w:eastAsia="zh-TW"/>
              </w:rPr>
              <w:t>下午 A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fternoon</w:t>
            </w:r>
          </w:p>
        </w:tc>
        <w:tc>
          <w:tcPr>
            <w:tcW w:w="2070" w:type="dxa"/>
            <w:vAlign w:val="center"/>
          </w:tcPr>
          <w:p w14:paraId="6FFB8099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2:00-3:00pm</w:t>
            </w:r>
          </w:p>
        </w:tc>
        <w:tc>
          <w:tcPr>
            <w:tcW w:w="2610" w:type="dxa"/>
            <w:vAlign w:val="center"/>
          </w:tcPr>
          <w:p w14:paraId="1E8154FC" w14:textId="77777777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誦普門品</w:t>
            </w:r>
          </w:p>
        </w:tc>
        <w:tc>
          <w:tcPr>
            <w:tcW w:w="4045" w:type="dxa"/>
            <w:vAlign w:val="center"/>
          </w:tcPr>
          <w:p w14:paraId="62A6147F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Universal Door Chapter</w:t>
            </w:r>
          </w:p>
        </w:tc>
      </w:tr>
      <w:tr w:rsidR="009A6C0A" w:rsidRPr="00AF2D3A" w14:paraId="61FE36A9" w14:textId="77777777" w:rsidTr="00832250">
        <w:trPr>
          <w:trHeight w:hRule="exact" w:val="1540"/>
        </w:trPr>
        <w:tc>
          <w:tcPr>
            <w:tcW w:w="2065" w:type="dxa"/>
            <w:vAlign w:val="center"/>
          </w:tcPr>
          <w:p w14:paraId="3178B569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</w:p>
        </w:tc>
        <w:tc>
          <w:tcPr>
            <w:tcW w:w="2070" w:type="dxa"/>
            <w:vAlign w:val="center"/>
          </w:tcPr>
          <w:p w14:paraId="7ED457A8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3:15-4:30pm</w:t>
            </w:r>
          </w:p>
        </w:tc>
        <w:tc>
          <w:tcPr>
            <w:tcW w:w="2610" w:type="dxa"/>
            <w:vAlign w:val="center"/>
          </w:tcPr>
          <w:p w14:paraId="3333B20E" w14:textId="1F26BAAC" w:rsidR="009A6C0A" w:rsidRPr="00AD391F" w:rsidRDefault="00687D62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念</w:t>
            </w:r>
            <w:r w:rsidR="009A6C0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聖號，大</w:t>
            </w:r>
            <w:r w:rsid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迴</w:t>
            </w:r>
            <w:r w:rsidR="009A6C0A"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向/</w:t>
            </w:r>
          </w:p>
          <w:p w14:paraId="61429DD3" w14:textId="026B3C11" w:rsidR="009A6C0A" w:rsidRPr="00AD391F" w:rsidRDefault="009A6C0A" w:rsidP="000B334E">
            <w:pPr>
              <w:pStyle w:val="BasicParagraph"/>
              <w:jc w:val="center"/>
              <w:rPr>
                <w:rFonts w:asciiTheme="minorEastAsia" w:eastAsiaTheme="minorEastAsia" w:hAnsiTheme="minorEastAsia" w:cs="Yuanti SC"/>
                <w:b/>
                <w:sz w:val="28"/>
                <w:szCs w:val="28"/>
                <w:lang w:eastAsia="zh-TW"/>
              </w:rPr>
            </w:pP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往生堂</w:t>
            </w:r>
            <w:r w:rsid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迴</w:t>
            </w:r>
            <w:r w:rsidRPr="00AD391F">
              <w:rPr>
                <w:rFonts w:asciiTheme="minorEastAsia" w:eastAsiaTheme="minorEastAsia" w:hAnsiTheme="minorEastAsia" w:cs="Yuanti SC" w:hint="eastAsia"/>
                <w:b/>
                <w:sz w:val="28"/>
                <w:szCs w:val="28"/>
                <w:lang w:eastAsia="zh-TW"/>
              </w:rPr>
              <w:t>向</w:t>
            </w:r>
          </w:p>
        </w:tc>
        <w:tc>
          <w:tcPr>
            <w:tcW w:w="4045" w:type="dxa"/>
            <w:vAlign w:val="center"/>
          </w:tcPr>
          <w:p w14:paraId="5805A5F2" w14:textId="77777777" w:rsidR="00687D62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 w:hint="eastAsia"/>
                <w:b/>
                <w:lang w:eastAsia="zh-TW"/>
              </w:rPr>
              <w:t>R</w:t>
            </w: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ecitation,</w:t>
            </w:r>
          </w:p>
          <w:p w14:paraId="53AD8037" w14:textId="6A1C3AB8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Great Transference/</w:t>
            </w:r>
          </w:p>
          <w:p w14:paraId="421CB2A5" w14:textId="77777777" w:rsidR="009A6C0A" w:rsidRPr="00AF2D3A" w:rsidRDefault="009A6C0A" w:rsidP="000B334E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b/>
                <w:lang w:eastAsia="zh-TW"/>
              </w:rPr>
            </w:pPr>
            <w:r w:rsidRPr="00AF2D3A">
              <w:rPr>
                <w:rFonts w:ascii="Lantinghei SC Demibold" w:eastAsia="Lantinghei SC Demibold" w:hAnsi="Heiti TC Medium" w:cs="Yuanti SC"/>
                <w:b/>
                <w:lang w:eastAsia="zh-TW"/>
              </w:rPr>
              <w:t>Rebirth Hall Transference</w:t>
            </w:r>
          </w:p>
        </w:tc>
      </w:tr>
    </w:tbl>
    <w:p w14:paraId="02F57BBD" w14:textId="77777777" w:rsidR="004D0A7D" w:rsidRPr="00AF2D3A" w:rsidRDefault="004D0A7D">
      <w:pPr>
        <w:rPr>
          <w:b/>
        </w:rPr>
      </w:pPr>
    </w:p>
    <w:sectPr w:rsidR="004D0A7D" w:rsidRPr="00AF2D3A" w:rsidSect="00B32A2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anti SC">
    <w:charset w:val="86"/>
    <w:family w:val="auto"/>
    <w:pitch w:val="variable"/>
    <w:sig w:usb0="80000287" w:usb1="280F3C52" w:usb2="00000016" w:usb3="00000000" w:csb0="0004001F" w:csb1="00000000"/>
  </w:font>
  <w:font w:name="Lantinghei SC Demibold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0A"/>
    <w:rsid w:val="004D0A7D"/>
    <w:rsid w:val="00687D62"/>
    <w:rsid w:val="00832250"/>
    <w:rsid w:val="009A6C0A"/>
    <w:rsid w:val="00AD391F"/>
    <w:rsid w:val="00AF2D3A"/>
    <w:rsid w:val="00B3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4AAA"/>
  <w15:chartTrackingRefBased/>
  <w15:docId w15:val="{54E1C99F-51B8-3542-8EDB-403B27D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A6C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Yuanti SC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9A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Jin Yong Shi</cp:lastModifiedBy>
  <cp:revision>4</cp:revision>
  <dcterms:created xsi:type="dcterms:W3CDTF">2021-03-22T03:58:00Z</dcterms:created>
  <dcterms:modified xsi:type="dcterms:W3CDTF">2021-03-23T09:26:00Z</dcterms:modified>
</cp:coreProperties>
</file>